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103" w:firstLine="0"/>
        <w:rPr>
          <w:sz w:val="26"/>
          <w:szCs w:val="26"/>
        </w:rPr>
      </w:pPr>
      <w:r w:rsidDel="00000000" w:rsidR="00000000" w:rsidRPr="00000000">
        <w:rPr>
          <w:sz w:val="26"/>
          <w:szCs w:val="26"/>
          <w:rtl w:val="0"/>
        </w:rPr>
        <w:t xml:space="preserve">Наглядовій раді державного спеціалізованого господарського підприємства «Ліси України»</w:t>
      </w:r>
    </w:p>
    <w:p w:rsidR="00000000" w:rsidDel="00000000" w:rsidP="00000000" w:rsidRDefault="00000000" w:rsidRPr="00000000" w14:paraId="00000002">
      <w:pPr>
        <w:ind w:left="5103" w:firstLine="0"/>
        <w:rPr>
          <w:sz w:val="26"/>
          <w:szCs w:val="26"/>
        </w:rPr>
      </w:pPr>
      <w:r w:rsidDel="00000000" w:rsidR="00000000" w:rsidRPr="00000000">
        <w:rPr>
          <w:rtl w:val="0"/>
        </w:rPr>
      </w:r>
    </w:p>
    <w:p w:rsidR="00000000" w:rsidDel="00000000" w:rsidP="00000000" w:rsidRDefault="00000000" w:rsidRPr="00000000" w14:paraId="00000003">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04">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05">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06">
      <w:pPr>
        <w:ind w:left="5103" w:firstLine="0"/>
        <w:jc w:val="center"/>
        <w:rPr>
          <w:sz w:val="26"/>
          <w:szCs w:val="26"/>
          <w:vertAlign w:val="superscript"/>
        </w:rPr>
      </w:pPr>
      <w:r w:rsidDel="00000000" w:rsidR="00000000" w:rsidRPr="00000000">
        <w:rPr>
          <w:sz w:val="26"/>
          <w:szCs w:val="26"/>
          <w:vertAlign w:val="superscript"/>
          <w:rtl w:val="0"/>
        </w:rPr>
        <w:t xml:space="preserve">(П.І.Б. кандидата , повністю у родовому відмінку, паспорт серія, номер, ким та коли виданий)</w:t>
      </w:r>
    </w:p>
    <w:p w:rsidR="00000000" w:rsidDel="00000000" w:rsidP="00000000" w:rsidRDefault="00000000" w:rsidRPr="00000000" w14:paraId="00000007">
      <w:pPr>
        <w:ind w:left="5103" w:firstLine="0"/>
        <w:rPr>
          <w:sz w:val="26"/>
          <w:szCs w:val="26"/>
        </w:rPr>
      </w:pPr>
      <w:r w:rsidDel="00000000" w:rsidR="00000000" w:rsidRPr="00000000">
        <w:rPr>
          <w:sz w:val="26"/>
          <w:szCs w:val="26"/>
          <w:rtl w:val="0"/>
        </w:rPr>
        <w:t xml:space="preserve">зареєстрований:__________________</w:t>
      </w:r>
    </w:p>
    <w:p w:rsidR="00000000" w:rsidDel="00000000" w:rsidP="00000000" w:rsidRDefault="00000000" w:rsidRPr="00000000" w14:paraId="00000008">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09">
      <w:pPr>
        <w:ind w:left="5103" w:firstLine="0"/>
        <w:rPr>
          <w:sz w:val="26"/>
          <w:szCs w:val="26"/>
        </w:rPr>
      </w:pPr>
      <w:r w:rsidDel="00000000" w:rsidR="00000000" w:rsidRPr="00000000">
        <w:rPr>
          <w:sz w:val="26"/>
          <w:szCs w:val="26"/>
          <w:rtl w:val="0"/>
        </w:rPr>
        <w:t xml:space="preserve">мешкаю за адресою:_______________</w:t>
      </w:r>
    </w:p>
    <w:p w:rsidR="00000000" w:rsidDel="00000000" w:rsidP="00000000" w:rsidRDefault="00000000" w:rsidRPr="00000000" w14:paraId="0000000A">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0B">
      <w:pPr>
        <w:ind w:left="5103" w:firstLine="0"/>
        <w:rPr>
          <w:sz w:val="26"/>
          <w:szCs w:val="26"/>
        </w:rPr>
      </w:pPr>
      <w:r w:rsidDel="00000000" w:rsidR="00000000" w:rsidRPr="00000000">
        <w:rPr>
          <w:sz w:val="26"/>
          <w:szCs w:val="26"/>
          <w:rtl w:val="0"/>
        </w:rPr>
        <w:t xml:space="preserve">тел._____________________________</w:t>
      </w:r>
    </w:p>
    <w:p w:rsidR="00000000" w:rsidDel="00000000" w:rsidP="00000000" w:rsidRDefault="00000000" w:rsidRPr="00000000" w14:paraId="0000000C">
      <w:pPr>
        <w:ind w:left="5103" w:firstLine="0"/>
        <w:jc w:val="center"/>
        <w:rPr>
          <w:sz w:val="26"/>
          <w:szCs w:val="26"/>
          <w:vertAlign w:val="superscript"/>
        </w:rPr>
      </w:pPr>
      <w:r w:rsidDel="00000000" w:rsidR="00000000" w:rsidRPr="00000000">
        <w:rPr>
          <w:sz w:val="26"/>
          <w:szCs w:val="26"/>
          <w:vertAlign w:val="superscript"/>
          <w:rtl w:val="0"/>
        </w:rPr>
        <w:t xml:space="preserve">(домашній, мобільний)</w:t>
      </w:r>
    </w:p>
    <w:p w:rsidR="00000000" w:rsidDel="00000000" w:rsidP="00000000" w:rsidRDefault="00000000" w:rsidRPr="00000000" w14:paraId="0000000D">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0E">
      <w:pPr>
        <w:ind w:left="5103" w:firstLine="0"/>
        <w:jc w:val="center"/>
        <w:rPr>
          <w:sz w:val="26"/>
          <w:szCs w:val="26"/>
          <w:vertAlign w:val="superscript"/>
        </w:rPr>
      </w:pPr>
      <w:r w:rsidDel="00000000" w:rsidR="00000000" w:rsidRPr="00000000">
        <w:rPr>
          <w:sz w:val="26"/>
          <w:szCs w:val="26"/>
          <w:vertAlign w:val="superscript"/>
          <w:rtl w:val="0"/>
        </w:rPr>
        <w:t xml:space="preserve">(адреса електронної пошти)</w:t>
      </w:r>
    </w:p>
    <w:p w:rsidR="00000000" w:rsidDel="00000000" w:rsidP="00000000" w:rsidRDefault="00000000" w:rsidRPr="00000000" w14:paraId="0000000F">
      <w:pPr>
        <w:ind w:left="142" w:hanging="142"/>
        <w:rPr>
          <w:sz w:val="26"/>
          <w:szCs w:val="26"/>
        </w:rPr>
      </w:pPr>
      <w:r w:rsidDel="00000000" w:rsidR="00000000" w:rsidRPr="00000000">
        <w:rPr>
          <w:rtl w:val="0"/>
        </w:rPr>
      </w:r>
    </w:p>
    <w:p w:rsidR="00000000" w:rsidDel="00000000" w:rsidP="00000000" w:rsidRDefault="00000000" w:rsidRPr="00000000" w14:paraId="00000010">
      <w:pPr>
        <w:ind w:firstLine="0"/>
        <w:jc w:val="center"/>
        <w:rPr>
          <w:b w:val="1"/>
          <w:bCs w:val="1"/>
          <w:sz w:val="26"/>
          <w:szCs w:val="26"/>
        </w:rPr>
      </w:pPr>
      <w:r w:rsidDel="00000000" w:rsidR="00000000" w:rsidRPr="00000000">
        <w:rPr>
          <w:b w:val="1"/>
          <w:bCs w:val="1"/>
          <w:sz w:val="26"/>
          <w:szCs w:val="26"/>
          <w:rtl w:val="0"/>
        </w:rPr>
        <w:t xml:space="preserve">Заява</w:t>
        <w:br w:type="textWrapping"/>
        <w:t xml:space="preserve">про відсутність конфлікту інтересів </w:t>
      </w:r>
    </w:p>
    <w:p w:rsidR="00000000" w:rsidDel="00000000" w:rsidP="00000000" w:rsidRDefault="00000000" w:rsidRPr="00000000" w14:paraId="00000011">
      <w:pPr>
        <w:rPr>
          <w:sz w:val="26"/>
          <w:szCs w:val="26"/>
        </w:rPr>
      </w:pPr>
      <w:r w:rsidDel="00000000" w:rsidR="00000000" w:rsidRPr="00000000">
        <w:rPr>
          <w:rtl w:val="0"/>
        </w:rPr>
      </w:r>
    </w:p>
    <w:p w:rsidR="00000000" w:rsidDel="00000000" w:rsidP="00000000" w:rsidRDefault="00000000" w:rsidRPr="00000000" w14:paraId="00000012">
      <w:pPr>
        <w:jc w:val="both"/>
        <w:rPr>
          <w:sz w:val="26"/>
          <w:szCs w:val="26"/>
        </w:rPr>
      </w:pPr>
      <w:r w:rsidDel="00000000" w:rsidR="00000000" w:rsidRPr="00000000">
        <w:rPr>
          <w:sz w:val="26"/>
          <w:szCs w:val="26"/>
          <w:rtl w:val="0"/>
        </w:rPr>
        <w:t xml:space="preserve">Я, _________________________________________, цим підтверджую, що повністю обізнаний з вимогами законодавства України про запобігання корупції.</w:t>
      </w:r>
    </w:p>
    <w:p w:rsidR="00000000" w:rsidDel="00000000" w:rsidP="00000000" w:rsidRDefault="00000000" w:rsidRPr="00000000" w14:paraId="00000013">
      <w:pPr>
        <w:jc w:val="both"/>
        <w:rPr>
          <w:sz w:val="26"/>
          <w:szCs w:val="26"/>
        </w:rPr>
      </w:pPr>
      <w:r w:rsidDel="00000000" w:rsidR="00000000" w:rsidRPr="00000000">
        <w:rPr>
          <w:sz w:val="26"/>
          <w:szCs w:val="26"/>
          <w:rtl w:val="0"/>
        </w:rPr>
        <w:t xml:space="preserve">Усвідомлюю, що конфлікт інтересів полягає у наявності чи можливості виникнення суперечностей між особистими інтересами та посадовими обов’язками, які можуть негативно вплинути на добросовісне, об’єктивне та неупереджене прийняття рішень під час виконання повноважень.</w:t>
      </w:r>
    </w:p>
    <w:p w:rsidR="00000000" w:rsidDel="00000000" w:rsidP="00000000" w:rsidRDefault="00000000" w:rsidRPr="00000000" w14:paraId="00000014">
      <w:pPr>
        <w:jc w:val="both"/>
        <w:rPr>
          <w:sz w:val="26"/>
          <w:szCs w:val="26"/>
        </w:rPr>
      </w:pPr>
      <w:r w:rsidDel="00000000" w:rsidR="00000000" w:rsidRPr="00000000">
        <w:rPr>
          <w:sz w:val="26"/>
          <w:szCs w:val="26"/>
          <w:rtl w:val="0"/>
        </w:rPr>
        <w:t xml:space="preserve">Засвідчую, що станом на дату подання цієї заяви у мене відсутній реальний або потенційний конфлікт інтересів. Підтверджую відсутність будь-яких обставин, зумовлених приватними, майновими, сімейними, бізнес- чи корпоративними інтересами (зокрема через пов’язаних чи близьких осіб), які можуть впливати, створювати видимість впливу або заважати об’єктивному, неупередженому та належному виконанню мною обов’язків Генерального директора ДП «Ліси України».</w:t>
      </w:r>
    </w:p>
    <w:p w:rsidR="00000000" w:rsidDel="00000000" w:rsidP="00000000" w:rsidRDefault="00000000" w:rsidRPr="00000000" w14:paraId="00000015">
      <w:pPr>
        <w:jc w:val="both"/>
        <w:rPr>
          <w:sz w:val="26"/>
          <w:szCs w:val="26"/>
        </w:rPr>
      </w:pPr>
      <w:r w:rsidDel="00000000" w:rsidR="00000000" w:rsidRPr="00000000">
        <w:rPr>
          <w:sz w:val="26"/>
          <w:szCs w:val="26"/>
          <w:rtl w:val="0"/>
        </w:rPr>
        <w:t xml:space="preserve">Під час виконання повноважень Генерального директора ДП «Ліси України» зобов’язуюся:</w:t>
      </w:r>
    </w:p>
    <w:p w:rsidR="00000000" w:rsidDel="00000000" w:rsidP="00000000" w:rsidRDefault="00000000" w:rsidRPr="00000000" w14:paraId="00000016">
      <w:pPr>
        <w:jc w:val="both"/>
        <w:rPr>
          <w:sz w:val="26"/>
          <w:szCs w:val="26"/>
        </w:rPr>
      </w:pPr>
      <w:r w:rsidDel="00000000" w:rsidR="00000000" w:rsidRPr="00000000">
        <w:rPr>
          <w:sz w:val="26"/>
          <w:szCs w:val="26"/>
          <w:rtl w:val="0"/>
        </w:rPr>
        <w:t xml:space="preserve">дотримуватися вимог законодавства України про запобігання корупції та внутрішніх актів ДП «Ліси України» щодо управління конфліктом інтересів;</w:t>
      </w:r>
    </w:p>
    <w:p w:rsidR="00000000" w:rsidDel="00000000" w:rsidP="00000000" w:rsidRDefault="00000000" w:rsidRPr="00000000" w14:paraId="00000017">
      <w:pPr>
        <w:jc w:val="both"/>
        <w:rPr>
          <w:sz w:val="26"/>
          <w:szCs w:val="26"/>
        </w:rPr>
      </w:pPr>
      <w:r w:rsidDel="00000000" w:rsidR="00000000" w:rsidRPr="00000000">
        <w:rPr>
          <w:sz w:val="26"/>
          <w:szCs w:val="26"/>
          <w:rtl w:val="0"/>
        </w:rPr>
        <w:t xml:space="preserve">у разі виникнення обставин, що створюють реальний чи потенційний конфлікт інтересів, невідкладно повідомити Наглядову раду та Уповноваженого з реалізації антикорупційної програми і утримуватися від прийняття рішень до його врегулювання.</w:t>
      </w:r>
    </w:p>
    <w:p w:rsidR="00000000" w:rsidDel="00000000" w:rsidP="00000000" w:rsidRDefault="00000000" w:rsidRPr="00000000" w14:paraId="00000018">
      <w:pPr>
        <w:ind w:firstLine="0"/>
        <w:rPr>
          <w:sz w:val="26"/>
          <w:szCs w:val="26"/>
        </w:rPr>
      </w:pPr>
      <w:r w:rsidDel="00000000" w:rsidR="00000000" w:rsidRPr="00000000">
        <w:rPr>
          <w:rtl w:val="0"/>
        </w:rPr>
      </w:r>
    </w:p>
    <w:p w:rsidR="00000000" w:rsidDel="00000000" w:rsidP="00000000" w:rsidRDefault="00000000" w:rsidRPr="00000000" w14:paraId="00000019">
      <w:pPr>
        <w:ind w:firstLine="0"/>
        <w:rPr>
          <w:sz w:val="26"/>
          <w:szCs w:val="26"/>
        </w:rPr>
      </w:pPr>
      <w:r w:rsidDel="00000000" w:rsidR="00000000" w:rsidRPr="00000000">
        <w:rPr>
          <w:rtl w:val="0"/>
        </w:rPr>
      </w:r>
    </w:p>
    <w:p w:rsidR="00000000" w:rsidDel="00000000" w:rsidP="00000000" w:rsidRDefault="00000000" w:rsidRPr="00000000" w14:paraId="0000001A">
      <w:pPr>
        <w:ind w:firstLine="0"/>
        <w:rPr>
          <w:sz w:val="26"/>
          <w:szCs w:val="26"/>
        </w:rPr>
      </w:pPr>
      <w:r w:rsidDel="00000000" w:rsidR="00000000" w:rsidRPr="00000000">
        <w:rPr>
          <w:sz w:val="26"/>
          <w:szCs w:val="26"/>
          <w:rtl w:val="0"/>
        </w:rPr>
        <w:t xml:space="preserve">«___» ____________ 2026 року _________________ / Ініціали та ПРІЗВИЩЕ</w:t>
      </w:r>
    </w:p>
    <w:p w:rsidR="00000000" w:rsidDel="00000000" w:rsidP="00000000" w:rsidRDefault="00000000" w:rsidRPr="00000000" w14:paraId="0000001B">
      <w:pPr>
        <w:ind w:firstLine="0"/>
        <w:rPr>
          <w:sz w:val="26"/>
          <w:szCs w:val="26"/>
        </w:rPr>
      </w:pPr>
      <w:r w:rsidDel="00000000" w:rsidR="00000000" w:rsidRPr="00000000">
        <w:rPr>
          <w:rtl w:val="0"/>
        </w:rPr>
      </w:r>
    </w:p>
    <w:p w:rsidR="00000000" w:rsidDel="00000000" w:rsidP="00000000" w:rsidRDefault="00000000" w:rsidRPr="00000000" w14:paraId="0000001C">
      <w:pPr>
        <w:ind w:firstLine="0"/>
        <w:rPr>
          <w:sz w:val="26"/>
          <w:szCs w:val="26"/>
        </w:rPr>
      </w:pPr>
      <w:r w:rsidDel="00000000" w:rsidR="00000000" w:rsidRPr="00000000">
        <w:rPr>
          <w:rtl w:val="0"/>
        </w:rPr>
      </w:r>
    </w:p>
    <w:p w:rsidR="00000000" w:rsidDel="00000000" w:rsidP="00000000" w:rsidRDefault="00000000" w:rsidRPr="00000000" w14:paraId="0000001D">
      <w:pPr>
        <w:ind w:firstLine="0"/>
        <w:rPr>
          <w:sz w:val="26"/>
          <w:szCs w:val="26"/>
        </w:rPr>
      </w:pPr>
      <w:r w:rsidDel="00000000" w:rsidR="00000000" w:rsidRPr="00000000">
        <w:rPr>
          <w:rtl w:val="0"/>
        </w:rPr>
      </w:r>
    </w:p>
    <w:p w:rsidR="00000000" w:rsidDel="00000000" w:rsidP="00000000" w:rsidRDefault="00000000" w:rsidRPr="00000000" w14:paraId="0000001E">
      <w:pPr>
        <w:ind w:left="5103" w:firstLine="0"/>
        <w:rPr>
          <w:sz w:val="26"/>
          <w:szCs w:val="26"/>
        </w:rPr>
      </w:pPr>
      <w:r w:rsidDel="00000000" w:rsidR="00000000" w:rsidRPr="00000000">
        <w:rPr>
          <w:sz w:val="26"/>
          <w:szCs w:val="26"/>
          <w:rtl w:val="0"/>
        </w:rPr>
        <w:t xml:space="preserve">To the Supervisory Board of the State Specialized Forest Enterprise "Forests of Ukraine"</w:t>
      </w:r>
    </w:p>
    <w:p w:rsidR="00000000" w:rsidDel="00000000" w:rsidP="00000000" w:rsidRDefault="00000000" w:rsidRPr="00000000" w14:paraId="0000001F">
      <w:pPr>
        <w:ind w:left="5103" w:firstLine="0"/>
        <w:rPr>
          <w:sz w:val="26"/>
          <w:szCs w:val="26"/>
        </w:rPr>
      </w:pPr>
      <w:r w:rsidDel="00000000" w:rsidR="00000000" w:rsidRPr="00000000">
        <w:rPr>
          <w:rtl w:val="0"/>
        </w:rPr>
      </w:r>
    </w:p>
    <w:p w:rsidR="00000000" w:rsidDel="00000000" w:rsidP="00000000" w:rsidRDefault="00000000" w:rsidRPr="00000000" w14:paraId="00000020">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21">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22">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23">
      <w:pPr>
        <w:ind w:left="5103" w:firstLine="0"/>
        <w:jc w:val="center"/>
        <w:rPr>
          <w:sz w:val="26"/>
          <w:szCs w:val="26"/>
          <w:vertAlign w:val="superscript"/>
        </w:rPr>
      </w:pPr>
      <w:r w:rsidDel="00000000" w:rsidR="00000000" w:rsidRPr="00000000">
        <w:rPr>
          <w:sz w:val="26"/>
          <w:szCs w:val="26"/>
          <w:vertAlign w:val="superscript"/>
          <w:rtl w:val="0"/>
        </w:rPr>
        <w:t xml:space="preserve">(candidate's full name; passport series, number, issuing authority and date of issue)</w:t>
      </w:r>
    </w:p>
    <w:p w:rsidR="00000000" w:rsidDel="00000000" w:rsidP="00000000" w:rsidRDefault="00000000" w:rsidRPr="00000000" w14:paraId="00000024">
      <w:pPr>
        <w:ind w:left="5103" w:firstLine="0"/>
        <w:rPr>
          <w:sz w:val="26"/>
          <w:szCs w:val="26"/>
        </w:rPr>
      </w:pPr>
      <w:r w:rsidDel="00000000" w:rsidR="00000000" w:rsidRPr="00000000">
        <w:rPr>
          <w:sz w:val="26"/>
          <w:szCs w:val="26"/>
          <w:rtl w:val="0"/>
        </w:rPr>
        <w:t xml:space="preserve">registered at:___________________</w:t>
      </w:r>
    </w:p>
    <w:p w:rsidR="00000000" w:rsidDel="00000000" w:rsidP="00000000" w:rsidRDefault="00000000" w:rsidRPr="00000000" w14:paraId="00000025">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26">
      <w:pPr>
        <w:ind w:left="5103" w:firstLine="0"/>
        <w:rPr>
          <w:sz w:val="26"/>
          <w:szCs w:val="26"/>
        </w:rPr>
      </w:pPr>
      <w:r w:rsidDel="00000000" w:rsidR="00000000" w:rsidRPr="00000000">
        <w:rPr>
          <w:sz w:val="26"/>
          <w:szCs w:val="26"/>
          <w:rtl w:val="0"/>
        </w:rPr>
        <w:t xml:space="preserve">residing at:_____________________</w:t>
      </w:r>
    </w:p>
    <w:p w:rsidR="00000000" w:rsidDel="00000000" w:rsidP="00000000" w:rsidRDefault="00000000" w:rsidRPr="00000000" w14:paraId="00000027">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28">
      <w:pPr>
        <w:ind w:left="5103" w:firstLine="0"/>
        <w:rPr>
          <w:sz w:val="26"/>
          <w:szCs w:val="26"/>
        </w:rPr>
      </w:pPr>
      <w:r w:rsidDel="00000000" w:rsidR="00000000" w:rsidRPr="00000000">
        <w:rPr>
          <w:sz w:val="26"/>
          <w:szCs w:val="26"/>
          <w:rtl w:val="0"/>
        </w:rPr>
        <w:t xml:space="preserve">tel._____________________________</w:t>
      </w:r>
    </w:p>
    <w:p w:rsidR="00000000" w:rsidDel="00000000" w:rsidP="00000000" w:rsidRDefault="00000000" w:rsidRPr="00000000" w14:paraId="00000029">
      <w:pPr>
        <w:ind w:left="5103" w:firstLine="0"/>
        <w:jc w:val="center"/>
        <w:rPr>
          <w:sz w:val="26"/>
          <w:szCs w:val="26"/>
          <w:vertAlign w:val="superscript"/>
        </w:rPr>
      </w:pPr>
      <w:r w:rsidDel="00000000" w:rsidR="00000000" w:rsidRPr="00000000">
        <w:rPr>
          <w:sz w:val="26"/>
          <w:szCs w:val="26"/>
          <w:vertAlign w:val="superscript"/>
          <w:rtl w:val="0"/>
        </w:rPr>
        <w:t xml:space="preserve">(home, mobile)</w:t>
      </w:r>
    </w:p>
    <w:p w:rsidR="00000000" w:rsidDel="00000000" w:rsidP="00000000" w:rsidRDefault="00000000" w:rsidRPr="00000000" w14:paraId="0000002A">
      <w:pPr>
        <w:ind w:left="5103" w:firstLine="0"/>
        <w:rPr>
          <w:sz w:val="26"/>
          <w:szCs w:val="26"/>
        </w:rPr>
      </w:pPr>
      <w:r w:rsidDel="00000000" w:rsidR="00000000" w:rsidRPr="00000000">
        <w:rPr>
          <w:sz w:val="26"/>
          <w:szCs w:val="26"/>
          <w:rtl w:val="0"/>
        </w:rPr>
        <w:t xml:space="preserve">________________________________</w:t>
      </w:r>
    </w:p>
    <w:p w:rsidR="00000000" w:rsidDel="00000000" w:rsidP="00000000" w:rsidRDefault="00000000" w:rsidRPr="00000000" w14:paraId="0000002B">
      <w:pPr>
        <w:ind w:left="5103" w:firstLine="0"/>
        <w:jc w:val="center"/>
        <w:rPr>
          <w:sz w:val="26"/>
          <w:szCs w:val="26"/>
          <w:vertAlign w:val="superscript"/>
        </w:rPr>
      </w:pPr>
      <w:r w:rsidDel="00000000" w:rsidR="00000000" w:rsidRPr="00000000">
        <w:rPr>
          <w:sz w:val="26"/>
          <w:szCs w:val="26"/>
          <w:vertAlign w:val="superscript"/>
          <w:rtl w:val="0"/>
        </w:rPr>
        <w:t xml:space="preserve">(e-mail address)</w:t>
      </w:r>
    </w:p>
    <w:p w:rsidR="00000000" w:rsidDel="00000000" w:rsidP="00000000" w:rsidRDefault="00000000" w:rsidRPr="00000000" w14:paraId="0000002C">
      <w:pPr>
        <w:ind w:left="142" w:hanging="142"/>
        <w:rPr>
          <w:sz w:val="26"/>
          <w:szCs w:val="26"/>
        </w:rPr>
      </w:pPr>
      <w:r w:rsidDel="00000000" w:rsidR="00000000" w:rsidRPr="00000000">
        <w:rPr>
          <w:rtl w:val="0"/>
        </w:rPr>
      </w:r>
    </w:p>
    <w:p w:rsidR="00000000" w:rsidDel="00000000" w:rsidP="00000000" w:rsidRDefault="00000000" w:rsidRPr="00000000" w14:paraId="0000002D">
      <w:pPr>
        <w:ind w:firstLine="0"/>
        <w:jc w:val="center"/>
        <w:rPr>
          <w:b w:val="1"/>
          <w:bCs w:val="1"/>
          <w:sz w:val="26"/>
          <w:szCs w:val="26"/>
        </w:rPr>
      </w:pPr>
      <w:r w:rsidDel="00000000" w:rsidR="00000000" w:rsidRPr="00000000">
        <w:rPr>
          <w:b w:val="1"/>
          <w:bCs w:val="1"/>
          <w:sz w:val="26"/>
          <w:szCs w:val="26"/>
          <w:rtl w:val="0"/>
        </w:rPr>
        <w:t xml:space="preserve">Declaration</w:t>
        <w:br w:type="textWrapping"/>
        <w:t xml:space="preserve">on the absence of a conflict of interest</w:t>
      </w:r>
    </w:p>
    <w:p w:rsidR="00000000" w:rsidDel="00000000" w:rsidP="00000000" w:rsidRDefault="00000000" w:rsidRPr="00000000" w14:paraId="0000002E">
      <w:pPr>
        <w:rPr>
          <w:sz w:val="26"/>
          <w:szCs w:val="26"/>
        </w:rPr>
      </w:pPr>
      <w:r w:rsidDel="00000000" w:rsidR="00000000" w:rsidRPr="00000000">
        <w:rPr>
          <w:rtl w:val="0"/>
        </w:rPr>
      </w:r>
    </w:p>
    <w:p w:rsidR="00000000" w:rsidDel="00000000" w:rsidP="00000000" w:rsidRDefault="00000000" w:rsidRPr="00000000" w14:paraId="0000002F">
      <w:pPr>
        <w:jc w:val="both"/>
        <w:rPr>
          <w:sz w:val="26"/>
          <w:szCs w:val="26"/>
        </w:rPr>
      </w:pPr>
      <w:r w:rsidDel="00000000" w:rsidR="00000000" w:rsidRPr="00000000">
        <w:rPr>
          <w:sz w:val="26"/>
          <w:szCs w:val="26"/>
          <w:rtl w:val="0"/>
        </w:rPr>
        <w:t xml:space="preserve">I, _________________________________________, hereby confirm that I am fully aware of the requirements of the legislation of Ukraine on the prevention of corruption.</w:t>
      </w:r>
    </w:p>
    <w:p w:rsidR="00000000" w:rsidDel="00000000" w:rsidP="00000000" w:rsidRDefault="00000000" w:rsidRPr="00000000" w14:paraId="00000030">
      <w:pPr>
        <w:jc w:val="both"/>
        <w:rPr>
          <w:sz w:val="26"/>
          <w:szCs w:val="26"/>
        </w:rPr>
      </w:pPr>
      <w:r w:rsidDel="00000000" w:rsidR="00000000" w:rsidRPr="00000000">
        <w:rPr>
          <w:sz w:val="26"/>
          <w:szCs w:val="26"/>
          <w:rtl w:val="0"/>
        </w:rPr>
        <w:t xml:space="preserve">I understand that a conflict of interest consists in the existence, or the possibility of the emergence, of a contradiction between private interests and official duties, which may adversely affect the good-faith, objective and impartial taking of decisions in the exercise of one’s powers.</w:t>
      </w:r>
    </w:p>
    <w:p w:rsidR="00000000" w:rsidDel="00000000" w:rsidP="00000000" w:rsidRDefault="00000000" w:rsidRPr="00000000" w14:paraId="00000031">
      <w:pPr>
        <w:jc w:val="both"/>
        <w:rPr>
          <w:sz w:val="26"/>
          <w:szCs w:val="26"/>
        </w:rPr>
      </w:pPr>
      <w:r w:rsidDel="00000000" w:rsidR="00000000" w:rsidRPr="00000000">
        <w:rPr>
          <w:sz w:val="26"/>
          <w:szCs w:val="26"/>
          <w:rtl w:val="0"/>
        </w:rPr>
        <w:t xml:space="preserve">I certify that, as at the date of submission of this declaration, I have no actual or potential conflict of interest. I confirm the absence of any circumstances arising from private, property, family, business or corporate interests (including through related or close persons) that may influence, create the appearance of influencing, or impede the objective, impartial and proper performance by me of the duties of Director General of SE "Forests of Ukraine".</w:t>
      </w:r>
    </w:p>
    <w:p w:rsidR="00000000" w:rsidDel="00000000" w:rsidP="00000000" w:rsidRDefault="00000000" w:rsidRPr="00000000" w14:paraId="00000032">
      <w:pPr>
        <w:jc w:val="both"/>
        <w:rPr>
          <w:sz w:val="26"/>
          <w:szCs w:val="26"/>
        </w:rPr>
      </w:pPr>
      <w:r w:rsidDel="00000000" w:rsidR="00000000" w:rsidRPr="00000000">
        <w:rPr>
          <w:sz w:val="26"/>
          <w:szCs w:val="26"/>
          <w:rtl w:val="0"/>
        </w:rPr>
        <w:t xml:space="preserve">In the exercise of the powers of Director General of SE "Forests of Ukraine", I undertake to:</w:t>
      </w:r>
    </w:p>
    <w:p w:rsidR="00000000" w:rsidDel="00000000" w:rsidP="00000000" w:rsidRDefault="00000000" w:rsidRPr="00000000" w14:paraId="00000033">
      <w:pPr>
        <w:jc w:val="both"/>
        <w:rPr>
          <w:sz w:val="26"/>
          <w:szCs w:val="26"/>
        </w:rPr>
      </w:pPr>
      <w:r w:rsidDel="00000000" w:rsidR="00000000" w:rsidRPr="00000000">
        <w:rPr>
          <w:sz w:val="26"/>
          <w:szCs w:val="26"/>
          <w:rtl w:val="0"/>
        </w:rPr>
        <w:t xml:space="preserve">comply with the requirements of the legislation of Ukraine on the prevention of corruption and with the internal acts of SE "Forests of Ukraine" on the management of conflicts of interest;</w:t>
      </w:r>
    </w:p>
    <w:p w:rsidR="00000000" w:rsidDel="00000000" w:rsidP="00000000" w:rsidRDefault="00000000" w:rsidRPr="00000000" w14:paraId="00000034">
      <w:pPr>
        <w:jc w:val="both"/>
        <w:rPr>
          <w:sz w:val="26"/>
          <w:szCs w:val="26"/>
        </w:rPr>
      </w:pPr>
      <w:r w:rsidDel="00000000" w:rsidR="00000000" w:rsidRPr="00000000">
        <w:rPr>
          <w:sz w:val="26"/>
          <w:szCs w:val="26"/>
          <w:rtl w:val="0"/>
        </w:rPr>
        <w:t xml:space="preserve">in the event of circumstances arising that create an actual or potential conflict of interest, to notify without delay the Supervisory Board and the Officer for the Implementation of the Anti-Corruption Programme, and to refrain from taking decisions until the conflict is resolved.</w:t>
      </w:r>
    </w:p>
    <w:p w:rsidR="00000000" w:rsidDel="00000000" w:rsidP="00000000" w:rsidRDefault="00000000" w:rsidRPr="00000000" w14:paraId="00000035">
      <w:pPr>
        <w:ind w:firstLine="0"/>
        <w:rPr>
          <w:sz w:val="26"/>
          <w:szCs w:val="26"/>
        </w:rPr>
      </w:pPr>
      <w:r w:rsidDel="00000000" w:rsidR="00000000" w:rsidRPr="00000000">
        <w:rPr>
          <w:rtl w:val="0"/>
        </w:rPr>
      </w:r>
    </w:p>
    <w:p w:rsidR="00000000" w:rsidDel="00000000" w:rsidP="00000000" w:rsidRDefault="00000000" w:rsidRPr="00000000" w14:paraId="00000036">
      <w:pPr>
        <w:ind w:firstLine="0"/>
        <w:rPr>
          <w:sz w:val="26"/>
          <w:szCs w:val="26"/>
        </w:rPr>
      </w:pPr>
      <w:r w:rsidDel="00000000" w:rsidR="00000000" w:rsidRPr="00000000">
        <w:rPr>
          <w:rtl w:val="0"/>
        </w:rPr>
      </w:r>
    </w:p>
    <w:p w:rsidR="00000000" w:rsidDel="00000000" w:rsidP="00000000" w:rsidRDefault="00000000" w:rsidRPr="00000000" w14:paraId="00000037">
      <w:pPr>
        <w:ind w:firstLine="0"/>
        <w:rPr>
          <w:sz w:val="26"/>
          <w:szCs w:val="26"/>
        </w:rPr>
      </w:pPr>
      <w:r w:rsidDel="00000000" w:rsidR="00000000" w:rsidRPr="00000000">
        <w:rPr>
          <w:sz w:val="26"/>
          <w:szCs w:val="26"/>
          <w:rtl w:val="0"/>
        </w:rPr>
        <w:t xml:space="preserve">"___" ____________ 2026 _________________ / Initials and SURNAME</w:t>
      </w:r>
    </w:p>
    <w:p w:rsidR="00000000" w:rsidDel="00000000" w:rsidP="00000000" w:rsidRDefault="00000000" w:rsidRPr="00000000" w14:paraId="00000038">
      <w:pPr>
        <w:ind w:firstLine="0"/>
        <w:rPr>
          <w:sz w:val="26"/>
          <w:szCs w:val="26"/>
        </w:rPr>
      </w:pPr>
      <w:r w:rsidDel="00000000" w:rsidR="00000000" w:rsidRPr="00000000">
        <w:rPr>
          <w:rtl w:val="0"/>
        </w:rPr>
      </w:r>
    </w:p>
    <w:sectPr>
      <w:headerReference r:id="rId7" w:type="default"/>
      <w:pgSz w:h="16838" w:w="11906" w:orient="portrait"/>
      <w:pgMar w:bottom="1134" w:top="1134" w:left="1701"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uk"/>
      </w:rPr>
    </w:rPrDefault>
    <w:pPrDefault>
      <w:pPr>
        <w:ind w:firstLine="709"/>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00000"/>
    </w:rPr>
  </w:style>
  <w:style w:type="paragraph" w:styleId="Heading2">
    <w:name w:val="heading 2"/>
    <w:basedOn w:val="Normal"/>
    <w:next w:val="Normal"/>
    <w:pPr>
      <w:keepNext w:val="1"/>
      <w:keepLines w:val="1"/>
      <w:spacing w:after="120" w:before="120" w:lineRule="auto"/>
      <w:ind w:firstLine="0"/>
    </w:pPr>
    <w:rPr>
      <w:b w:val="1"/>
      <w:bCs w:val="1"/>
      <w:color w:val="34912f"/>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before="40" w:lineRule="auto"/>
    </w:pPr>
    <w:rPr>
      <w:rFonts w:ascii="Calibri" w:cs="Calibri" w:eastAsia="Calibri" w:hAnsi="Calibri"/>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A92661"/>
    <w:pPr>
      <w:keepNext w:val="1"/>
      <w:keepLines w:val="1"/>
      <w:spacing w:before="40"/>
      <w:outlineLvl w:val="6"/>
    </w:pPr>
    <w:rPr>
      <w:rFonts w:asciiTheme="minorHAnsi" w:cstheme="majorBidi" w:eastAsiaTheme="majorEastAsia" w:hAnsiTheme="minorHAnsi"/>
      <w:color w:val="595959" w:themeColor="text1" w:themeTint="0000A6"/>
    </w:rPr>
  </w:style>
  <w:style w:type="paragraph" w:styleId="8">
    <w:name w:val="heading 8"/>
    <w:basedOn w:val="a"/>
    <w:next w:val="a"/>
    <w:link w:val="80"/>
    <w:uiPriority w:val="9"/>
    <w:semiHidden w:val="1"/>
    <w:unhideWhenUsed w:val="1"/>
    <w:qFormat w:val="1"/>
    <w:rsid w:val="00A92661"/>
    <w:pPr>
      <w:keepNext w:val="1"/>
      <w:keepLines w:val="1"/>
      <w:outlineLvl w:val="7"/>
    </w:pPr>
    <w:rPr>
      <w:rFonts w:asciiTheme="minorHAnsi" w:cstheme="majorBidi" w:eastAsiaTheme="majorEastAsia" w:hAnsiTheme="minorHAnsi"/>
      <w:i w:val="1"/>
      <w:iCs w:val="1"/>
      <w:color w:val="272727" w:themeColor="text1" w:themeTint="0000D8"/>
    </w:rPr>
  </w:style>
  <w:style w:type="paragraph" w:styleId="9">
    <w:name w:val="heading 9"/>
    <w:basedOn w:val="a"/>
    <w:next w:val="a"/>
    <w:link w:val="90"/>
    <w:uiPriority w:val="9"/>
    <w:semiHidden w:val="1"/>
    <w:unhideWhenUsed w:val="1"/>
    <w:qFormat w:val="1"/>
    <w:rsid w:val="00A92661"/>
    <w:pPr>
      <w:keepNext w:val="1"/>
      <w:keepLines w:val="1"/>
      <w:outlineLvl w:val="8"/>
    </w:pPr>
    <w:rPr>
      <w:rFonts w:asciiTheme="minorHAnsi" w:cstheme="majorBidi" w:eastAsiaTheme="majorEastAsia" w:hAnsiTheme="minorHAnsi"/>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20" w:customStyle="1">
    <w:name w:val="Заголовок 2 Знак"/>
    <w:basedOn w:val="a0"/>
    <w:link w:val="2"/>
    <w:uiPriority w:val="9"/>
    <w:rsid w:val="00662DB8"/>
    <w:rPr>
      <w:rFonts w:ascii="Times New Roman" w:hAnsi="Times New Roman" w:cstheme="majorBidi" w:eastAsiaTheme="majorEastAsia"/>
      <w:b w:val="1"/>
      <w:color w:val="34912f"/>
      <w:sz w:val="28"/>
      <w:szCs w:val="32"/>
    </w:rPr>
  </w:style>
  <w:style w:type="character" w:styleId="10" w:customStyle="1">
    <w:name w:val="Заголовок 1 Знак"/>
    <w:basedOn w:val="a0"/>
    <w:link w:val="1"/>
    <w:uiPriority w:val="9"/>
    <w:rsid w:val="00285E16"/>
    <w:rPr>
      <w:rFonts w:ascii="Times New Roman" w:hAnsi="Times New Roman" w:cstheme="majorBidi" w:eastAsiaTheme="majorEastAsia"/>
      <w:b w:val="1"/>
      <w:color w:val="000000" w:themeColor="text1"/>
      <w:sz w:val="28"/>
      <w:szCs w:val="40"/>
    </w:rPr>
  </w:style>
  <w:style w:type="character" w:styleId="30" w:customStyle="1">
    <w:name w:val="Заголовок 3 Знак"/>
    <w:basedOn w:val="a0"/>
    <w:link w:val="3"/>
    <w:uiPriority w:val="9"/>
    <w:semiHidden w:val="1"/>
    <w:rsid w:val="00A92661"/>
    <w:rPr>
      <w:rFonts w:cstheme="majorBidi" w:eastAsiaTheme="majorEastAsia"/>
      <w:color w:val="2f5496" w:themeColor="accent1" w:themeShade="0000BF"/>
      <w:sz w:val="28"/>
      <w:szCs w:val="28"/>
    </w:rPr>
  </w:style>
  <w:style w:type="character" w:styleId="40" w:customStyle="1">
    <w:name w:val="Заголовок 4 Знак"/>
    <w:basedOn w:val="a0"/>
    <w:link w:val="4"/>
    <w:uiPriority w:val="9"/>
    <w:semiHidden w:val="1"/>
    <w:rsid w:val="00A92661"/>
    <w:rPr>
      <w:rFonts w:cstheme="majorBidi" w:eastAsiaTheme="majorEastAsia"/>
      <w:i w:val="1"/>
      <w:iCs w:val="1"/>
      <w:color w:val="2f5496" w:themeColor="accent1" w:themeShade="0000BF"/>
      <w:sz w:val="28"/>
    </w:rPr>
  </w:style>
  <w:style w:type="character" w:styleId="50" w:customStyle="1">
    <w:name w:val="Заголовок 5 Знак"/>
    <w:basedOn w:val="a0"/>
    <w:link w:val="5"/>
    <w:uiPriority w:val="9"/>
    <w:semiHidden w:val="1"/>
    <w:rsid w:val="00A92661"/>
    <w:rPr>
      <w:rFonts w:cstheme="majorBidi" w:eastAsiaTheme="majorEastAsia"/>
      <w:color w:val="2f5496" w:themeColor="accent1" w:themeShade="0000BF"/>
      <w:sz w:val="28"/>
    </w:rPr>
  </w:style>
  <w:style w:type="character" w:styleId="60" w:customStyle="1">
    <w:name w:val="Заголовок 6 Знак"/>
    <w:basedOn w:val="a0"/>
    <w:link w:val="6"/>
    <w:uiPriority w:val="9"/>
    <w:semiHidden w:val="1"/>
    <w:rsid w:val="00A92661"/>
    <w:rPr>
      <w:rFonts w:cstheme="majorBidi" w:eastAsiaTheme="majorEastAsia"/>
      <w:i w:val="1"/>
      <w:iCs w:val="1"/>
      <w:color w:val="595959" w:themeColor="text1" w:themeTint="0000A6"/>
      <w:sz w:val="28"/>
    </w:rPr>
  </w:style>
  <w:style w:type="character" w:styleId="70" w:customStyle="1">
    <w:name w:val="Заголовок 7 Знак"/>
    <w:basedOn w:val="a0"/>
    <w:link w:val="7"/>
    <w:uiPriority w:val="9"/>
    <w:semiHidden w:val="1"/>
    <w:rsid w:val="00A92661"/>
    <w:rPr>
      <w:rFonts w:cstheme="majorBidi" w:eastAsiaTheme="majorEastAsia"/>
      <w:color w:val="595959" w:themeColor="text1" w:themeTint="0000A6"/>
      <w:sz w:val="28"/>
    </w:rPr>
  </w:style>
  <w:style w:type="character" w:styleId="80" w:customStyle="1">
    <w:name w:val="Заголовок 8 Знак"/>
    <w:basedOn w:val="a0"/>
    <w:link w:val="8"/>
    <w:uiPriority w:val="9"/>
    <w:semiHidden w:val="1"/>
    <w:rsid w:val="00A92661"/>
    <w:rPr>
      <w:rFonts w:cstheme="majorBidi" w:eastAsiaTheme="majorEastAsia"/>
      <w:i w:val="1"/>
      <w:iCs w:val="1"/>
      <w:color w:val="272727" w:themeColor="text1" w:themeTint="0000D8"/>
      <w:sz w:val="28"/>
    </w:rPr>
  </w:style>
  <w:style w:type="character" w:styleId="90" w:customStyle="1">
    <w:name w:val="Заголовок 9 Знак"/>
    <w:basedOn w:val="a0"/>
    <w:link w:val="9"/>
    <w:uiPriority w:val="9"/>
    <w:semiHidden w:val="1"/>
    <w:rsid w:val="00A92661"/>
    <w:rPr>
      <w:rFonts w:cstheme="majorBidi" w:eastAsiaTheme="majorEastAsia"/>
      <w:color w:val="272727" w:themeColor="text1" w:themeTint="0000D8"/>
      <w:sz w:val="28"/>
    </w:rPr>
  </w:style>
  <w:style w:type="character" w:styleId="a4" w:customStyle="1">
    <w:name w:val="Заголовок Знак"/>
    <w:basedOn w:val="a0"/>
    <w:link w:val="a3"/>
    <w:uiPriority w:val="10"/>
    <w:rsid w:val="00A92661"/>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A92661"/>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A92661"/>
    <w:pPr>
      <w:spacing w:after="160" w:before="160"/>
      <w:jc w:val="center"/>
    </w:pPr>
    <w:rPr>
      <w:i w:val="1"/>
      <w:iCs w:val="1"/>
      <w:color w:val="404040" w:themeColor="text1" w:themeTint="0000BF"/>
    </w:rPr>
  </w:style>
  <w:style w:type="character" w:styleId="22" w:customStyle="1">
    <w:name w:val="Цитата 2 Знак"/>
    <w:basedOn w:val="a0"/>
    <w:link w:val="21"/>
    <w:uiPriority w:val="29"/>
    <w:rsid w:val="00A92661"/>
    <w:rPr>
      <w:rFonts w:ascii="Times New Roman" w:hAnsi="Times New Roman" w:cstheme="minorHAnsi"/>
      <w:i w:val="1"/>
      <w:iCs w:val="1"/>
      <w:color w:val="404040" w:themeColor="text1" w:themeTint="0000BF"/>
      <w:sz w:val="28"/>
    </w:rPr>
  </w:style>
  <w:style w:type="paragraph" w:styleId="a7">
    <w:name w:val="List Paragraph"/>
    <w:basedOn w:val="a"/>
    <w:uiPriority w:val="34"/>
    <w:qFormat w:val="1"/>
    <w:rsid w:val="00A92661"/>
    <w:pPr>
      <w:ind w:left="720"/>
      <w:contextualSpacing w:val="1"/>
    </w:pPr>
  </w:style>
  <w:style w:type="character" w:styleId="a8">
    <w:name w:val="Intense Emphasis"/>
    <w:basedOn w:val="a0"/>
    <w:uiPriority w:val="21"/>
    <w:qFormat w:val="1"/>
    <w:rsid w:val="00A92661"/>
    <w:rPr>
      <w:i w:val="1"/>
      <w:iCs w:val="1"/>
      <w:color w:val="2f5496" w:themeColor="accent1" w:themeShade="0000BF"/>
    </w:rPr>
  </w:style>
  <w:style w:type="paragraph" w:styleId="a9">
    <w:name w:val="Intense Quote"/>
    <w:basedOn w:val="a"/>
    <w:next w:val="a"/>
    <w:link w:val="aa"/>
    <w:uiPriority w:val="30"/>
    <w:qFormat w:val="1"/>
    <w:rsid w:val="00A92661"/>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aa" w:customStyle="1">
    <w:name w:val="Выделенная цитата Знак"/>
    <w:basedOn w:val="a0"/>
    <w:link w:val="a9"/>
    <w:uiPriority w:val="30"/>
    <w:rsid w:val="00A92661"/>
    <w:rPr>
      <w:rFonts w:ascii="Times New Roman" w:hAnsi="Times New Roman" w:cstheme="minorHAnsi"/>
      <w:i w:val="1"/>
      <w:iCs w:val="1"/>
      <w:color w:val="2f5496" w:themeColor="accent1" w:themeShade="0000BF"/>
      <w:sz w:val="28"/>
    </w:rPr>
  </w:style>
  <w:style w:type="character" w:styleId="ab">
    <w:name w:val="Intense Reference"/>
    <w:basedOn w:val="a0"/>
    <w:uiPriority w:val="32"/>
    <w:qFormat w:val="1"/>
    <w:rsid w:val="00A92661"/>
    <w:rPr>
      <w:b w:val="1"/>
      <w:bCs w:val="1"/>
      <w:smallCaps w:val="1"/>
      <w:color w:val="2f5496" w:themeColor="accent1" w:themeShade="0000BF"/>
      <w:spacing w:val="5"/>
    </w:rPr>
  </w:style>
  <w:style w:type="paragraph" w:styleId="ac">
    <w:name w:val="header"/>
    <w:basedOn w:val="a"/>
    <w:link w:val="ad"/>
    <w:uiPriority w:val="99"/>
    <w:unhideWhenUsed w:val="1"/>
    <w:rsid w:val="00C919C6"/>
    <w:pPr>
      <w:tabs>
        <w:tab w:val="center" w:pos="4819"/>
        <w:tab w:val="right" w:pos="9639"/>
      </w:tabs>
    </w:pPr>
  </w:style>
  <w:style w:type="character" w:styleId="ad" w:customStyle="1">
    <w:name w:val="Верхний колонтитул Знак"/>
    <w:basedOn w:val="a0"/>
    <w:link w:val="ac"/>
    <w:uiPriority w:val="99"/>
    <w:rsid w:val="00C919C6"/>
    <w:rPr>
      <w:rFonts w:ascii="Times New Roman" w:hAnsi="Times New Roman" w:cstheme="minorHAnsi"/>
      <w:sz w:val="28"/>
    </w:rPr>
  </w:style>
  <w:style w:type="paragraph" w:styleId="ae">
    <w:name w:val="footer"/>
    <w:basedOn w:val="a"/>
    <w:link w:val="af"/>
    <w:uiPriority w:val="99"/>
    <w:unhideWhenUsed w:val="1"/>
    <w:rsid w:val="00C919C6"/>
    <w:pPr>
      <w:tabs>
        <w:tab w:val="center" w:pos="4819"/>
        <w:tab w:val="right" w:pos="9639"/>
      </w:tabs>
    </w:pPr>
  </w:style>
  <w:style w:type="character" w:styleId="af" w:customStyle="1">
    <w:name w:val="Нижний колонтитул Знак"/>
    <w:basedOn w:val="a0"/>
    <w:link w:val="ae"/>
    <w:uiPriority w:val="99"/>
    <w:rsid w:val="00C919C6"/>
    <w:rPr>
      <w:rFonts w:ascii="Times New Roman" w:hAnsi="Times New Roman" w:cstheme="minorHAnsi"/>
      <w:sz w:val="28"/>
    </w:rPr>
  </w:style>
  <w:style w:type="character" w:styleId="af0">
    <w:name w:val="annotation reference"/>
    <w:basedOn w:val="a0"/>
    <w:uiPriority w:val="99"/>
    <w:semiHidden w:val="1"/>
    <w:unhideWhenUsed w:val="1"/>
    <w:rsid w:val="00C1672B"/>
    <w:rPr>
      <w:sz w:val="16"/>
      <w:szCs w:val="16"/>
    </w:rPr>
  </w:style>
  <w:style w:type="paragraph" w:styleId="af1">
    <w:name w:val="annotation text"/>
    <w:basedOn w:val="a"/>
    <w:link w:val="af2"/>
    <w:uiPriority w:val="99"/>
    <w:unhideWhenUsed w:val="1"/>
    <w:rsid w:val="00C1672B"/>
    <w:rPr>
      <w:sz w:val="20"/>
      <w:szCs w:val="20"/>
    </w:rPr>
  </w:style>
  <w:style w:type="character" w:styleId="af2" w:customStyle="1">
    <w:name w:val="Текст примечания Знак"/>
    <w:basedOn w:val="a0"/>
    <w:link w:val="af1"/>
    <w:uiPriority w:val="99"/>
    <w:rsid w:val="00C1672B"/>
    <w:rPr>
      <w:rFonts w:ascii="Times New Roman" w:hAnsi="Times New Roman" w:cstheme="minorHAnsi"/>
      <w:sz w:val="20"/>
      <w:szCs w:val="20"/>
    </w:rPr>
  </w:style>
  <w:style w:type="paragraph" w:styleId="af3">
    <w:name w:val="annotation subject"/>
    <w:basedOn w:val="af1"/>
    <w:next w:val="af1"/>
    <w:link w:val="af4"/>
    <w:uiPriority w:val="99"/>
    <w:semiHidden w:val="1"/>
    <w:unhideWhenUsed w:val="1"/>
    <w:rsid w:val="00C1672B"/>
    <w:rPr>
      <w:b w:val="1"/>
      <w:bCs w:val="1"/>
    </w:rPr>
  </w:style>
  <w:style w:type="character" w:styleId="af4" w:customStyle="1">
    <w:name w:val="Тема примечания Знак"/>
    <w:basedOn w:val="af2"/>
    <w:link w:val="af3"/>
    <w:uiPriority w:val="99"/>
    <w:semiHidden w:val="1"/>
    <w:rsid w:val="00C1672B"/>
    <w:rPr>
      <w:rFonts w:ascii="Times New Roman" w:hAnsi="Times New Roman" w:cstheme="minorHAnsi"/>
      <w:b w:val="1"/>
      <w:bCs w:val="1"/>
      <w:sz w:val="20"/>
      <w:szCs w:val="20"/>
    </w:rPr>
  </w:style>
  <w:style w:type="paragraph" w:styleId="Subtitle">
    <w:name w:val="Subtitle"/>
    <w:basedOn w:val="Normal"/>
    <w:next w:val="Normal"/>
    <w:pPr>
      <w:spacing w:after="160" w:lineRule="auto"/>
      <w:ind w:firstLine="709"/>
    </w:pPr>
    <w:rPr>
      <w:rFonts w:ascii="Calibri" w:cs="Calibri" w:eastAsia="Calibri" w:hAnsi="Calibri"/>
      <w:color w:val="595959"/>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gUOF3DzFVczGEqn8YflYDAUIaA==">CgMxLjA4AHIhMTJTTWpBY2VmM09OU2NZZ2ZrSEFNRF9wRzcwcUdvN0pi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2026-08-19T06:21:00Z</dcterms:created>
  <dc:creator>Інна Анатолієвна Кисленко</dc:creator>
</cp:coreProperties>
</file>